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BD3" w14:textId="77777777" w:rsidR="00F10A84" w:rsidRPr="00DD27A2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DD27A2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42622" w:rsidRPr="00DD27A2" w14:paraId="7DC21F94" w14:textId="77777777" w:rsidTr="007733E5">
        <w:trPr>
          <w:trHeight w:val="1488"/>
        </w:trPr>
        <w:tc>
          <w:tcPr>
            <w:tcW w:w="9356" w:type="dxa"/>
            <w:shd w:val="clear" w:color="auto" w:fill="B8CCE4" w:themeFill="accent1" w:themeFillTint="66"/>
          </w:tcPr>
          <w:p w14:paraId="632BB29F" w14:textId="452DB1A4" w:rsidR="00D0641F" w:rsidRPr="00DD27A2" w:rsidRDefault="00D0641F" w:rsidP="00DB447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Premio</w:t>
            </w:r>
            <w:r w:rsidR="00DD27A2"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DB447B" w:rsidRPr="00DB44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a la </w:t>
            </w:r>
            <w:r w:rsidR="007733E5" w:rsidRPr="007733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Comunicación</w:t>
            </w:r>
          </w:p>
          <w:p w14:paraId="1E7056DB" w14:textId="5CFB9393" w:rsidR="00D0641F" w:rsidRPr="00DD27A2" w:rsidRDefault="00D0641F" w:rsidP="00D0641F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9957B69" w14:textId="77777777" w:rsidR="00664798" w:rsidRDefault="007733E5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 w:rsidRPr="007733E5">
              <w:rPr>
                <w:rFonts w:ascii="Verdana" w:eastAsia="Times New Roman" w:hAnsi="Verdana" w:cs="Times New Roman"/>
                <w:color w:val="000000"/>
                <w:sz w:val="19"/>
                <w:szCs w:val="19"/>
                <w:bdr w:val="none" w:sz="0" w:space="0" w:color="auto" w:frame="1"/>
              </w:rPr>
              <w:t xml:space="preserve">Con este Premio se reconoce a personas particulares, profesionales de la comunicación, agencias de publicidad, medios de comunicación y, en general, a organizaciones de la sociedad civil que se hayan destacado por publicar artículos de apoyo a la institución fundacional, por desarrollar campañas de comunicación y/o realizar mensajes publicitarios innovadores orientados a promover una mayor participación en causas relacionadas con fines de interés general, con actividades y proyectos comprometidos con el bien común, en todas sus manifestaciones (social, cultural, medioambiental, de salud, de investigación, </w:t>
            </w:r>
            <w:proofErr w:type="spellStart"/>
            <w:r w:rsidRPr="007733E5">
              <w:rPr>
                <w:rFonts w:ascii="Verdana" w:eastAsia="Times New Roman" w:hAnsi="Verdana" w:cs="Times New Roman"/>
                <w:color w:val="000000"/>
                <w:sz w:val="19"/>
                <w:szCs w:val="19"/>
                <w:bdr w:val="none" w:sz="0" w:space="0" w:color="auto" w:frame="1"/>
              </w:rPr>
              <w:t>etc</w:t>
            </w:r>
            <w:proofErr w:type="spellEnd"/>
            <w:r w:rsidRPr="007733E5">
              <w:rPr>
                <w:rFonts w:ascii="Verdana" w:eastAsia="Times New Roman" w:hAnsi="Verdana" w:cs="Times New Roman"/>
                <w:color w:val="000000"/>
                <w:sz w:val="19"/>
                <w:szCs w:val="19"/>
                <w:bdr w:val="none" w:sz="0" w:space="0" w:color="auto" w:frame="1"/>
              </w:rPr>
              <w:t>).</w:t>
            </w:r>
          </w:p>
          <w:p w14:paraId="3BDBE3E2" w14:textId="6A9BE462" w:rsidR="007733E5" w:rsidRPr="007733E5" w:rsidRDefault="007733E5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hAnsi="Verdana" w:cs="Times New Roman"/>
                <w:sz w:val="19"/>
                <w:szCs w:val="19"/>
              </w:rPr>
            </w:pPr>
          </w:p>
        </w:tc>
      </w:tr>
    </w:tbl>
    <w:p w14:paraId="1B425FBD" w14:textId="77777777" w:rsidR="0030356C" w:rsidRPr="00DD27A2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5F8996" w14:textId="0AF19CE4" w:rsidR="009A779C" w:rsidRPr="001851BE" w:rsidRDefault="005464BB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</w:t>
      </w:r>
      <w:r w:rsidR="007733E5">
        <w:rPr>
          <w:rFonts w:ascii="Verdana" w:hAnsi="Verdana"/>
          <w:b/>
          <w:color w:val="0070C0"/>
          <w:sz w:val="18"/>
          <w:szCs w:val="18"/>
        </w:rPr>
        <w:t xml:space="preserve">DEL </w:t>
      </w:r>
      <w:r w:rsidR="007733E5" w:rsidRPr="007733E5">
        <w:rPr>
          <w:rFonts w:ascii="Verdana" w:hAnsi="Verdana"/>
          <w:b/>
          <w:color w:val="0070C0"/>
          <w:sz w:val="18"/>
          <w:szCs w:val="18"/>
        </w:rPr>
        <w:t>CANDIDATO / AGENCIA DE COMUNICACIÓN /FUNDACIÓN</w:t>
      </w:r>
    </w:p>
    <w:p w14:paraId="3334B965" w14:textId="764F66CE" w:rsidR="001851BE" w:rsidRDefault="007733E5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Candidato</w:t>
      </w:r>
      <w:r w:rsidR="005464BB" w:rsidRPr="001851BE">
        <w:rPr>
          <w:rFonts w:ascii="Verdana" w:hAnsi="Verdana"/>
          <w:b/>
          <w:sz w:val="18"/>
          <w:szCs w:val="18"/>
        </w:rPr>
        <w:t>:</w:t>
      </w:r>
    </w:p>
    <w:p w14:paraId="7AD98BB2" w14:textId="6D4C3A3A" w:rsidR="00242622" w:rsidRPr="001851BE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Dirección:</w:t>
      </w:r>
    </w:p>
    <w:p w14:paraId="05E1DDAA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3CBA857B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06D12281" w14:textId="5A9FA3F0" w:rsidR="00242622" w:rsidRP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Web</w:t>
      </w:r>
      <w:r w:rsidRPr="001851BE">
        <w:rPr>
          <w:rFonts w:ascii="Verdana" w:hAnsi="Verdana"/>
          <w:sz w:val="18"/>
          <w:szCs w:val="18"/>
        </w:rPr>
        <w:t>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727290EF" w14:textId="77777777" w:rsidR="007733E5" w:rsidRDefault="007733E5" w:rsidP="007733E5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302F0A06" w14:textId="36700457" w:rsidR="007733E5" w:rsidRPr="001851BE" w:rsidRDefault="007733E5" w:rsidP="007733E5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FE17F5">
        <w:rPr>
          <w:rFonts w:ascii="Verdana" w:hAnsi="Verdana"/>
          <w:b/>
          <w:color w:val="0070C0"/>
          <w:sz w:val="18"/>
          <w:szCs w:val="18"/>
          <w:u w:val="single"/>
        </w:rPr>
        <w:t xml:space="preserve">En </w:t>
      </w:r>
      <w:r w:rsidRPr="00FE17F5">
        <w:rPr>
          <w:rFonts w:ascii="Verdana" w:hAnsi="Verdana"/>
          <w:b/>
          <w:color w:val="0070C0"/>
          <w:sz w:val="18"/>
          <w:szCs w:val="18"/>
          <w:u w:val="single"/>
        </w:rPr>
        <w:t>caso de Fundaciones</w:t>
      </w:r>
      <w:r>
        <w:rPr>
          <w:rFonts w:ascii="Verdana" w:hAnsi="Verdana"/>
          <w:b/>
          <w:color w:val="0070C0"/>
          <w:sz w:val="18"/>
          <w:szCs w:val="18"/>
        </w:rPr>
        <w:t>:</w:t>
      </w:r>
    </w:p>
    <w:p w14:paraId="5E8EE838" w14:textId="5F27E997" w:rsidR="009D178D" w:rsidRDefault="004235EF" w:rsidP="00FE17F5">
      <w:pPr>
        <w:tabs>
          <w:tab w:val="left" w:pos="2856"/>
        </w:tabs>
        <w:spacing w:before="80" w:after="80" w:line="240" w:lineRule="auto"/>
        <w:ind w:left="284"/>
        <w:rPr>
          <w:rFonts w:ascii="Verdana" w:hAnsi="Verdana"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Fines/Misión</w:t>
      </w:r>
      <w:r w:rsidR="00AE538F" w:rsidRPr="001851BE">
        <w:rPr>
          <w:rFonts w:ascii="Verdana" w:hAnsi="Verdana"/>
          <w:b/>
          <w:sz w:val="18"/>
          <w:szCs w:val="18"/>
        </w:rPr>
        <w:t xml:space="preserve"> de la Fundación </w:t>
      </w:r>
      <w:r w:rsidRPr="001851BE">
        <w:rPr>
          <w:rFonts w:ascii="Verdana" w:hAnsi="Verdana"/>
          <w:sz w:val="18"/>
          <w:szCs w:val="18"/>
        </w:rPr>
        <w:t>(100 palabras máximo):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66B0EB3E" w14:textId="1F9E34BC" w:rsidR="001851BE" w:rsidRDefault="001851BE" w:rsidP="00FE17F5">
      <w:pPr>
        <w:tabs>
          <w:tab w:val="left" w:pos="2856"/>
        </w:tabs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Ámbito geográfico 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4B082A66" w14:textId="1A7F459C" w:rsidR="00290975" w:rsidRDefault="00290975" w:rsidP="00FE17F5">
      <w:pPr>
        <w:spacing w:before="80" w:after="8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FC5F26">
        <w:rPr>
          <w:rFonts w:ascii="Verdana" w:hAnsi="Verdana"/>
          <w:b/>
          <w:sz w:val="18"/>
          <w:szCs w:val="18"/>
          <w:u w:val="single"/>
        </w:rPr>
        <w:t>Enlace a publicación de Cuentas Anuales</w:t>
      </w:r>
      <w:r w:rsidRPr="00FC5F26">
        <w:rPr>
          <w:rFonts w:ascii="Verdana" w:hAnsi="Verdana"/>
          <w:b/>
          <w:sz w:val="18"/>
          <w:szCs w:val="18"/>
        </w:rPr>
        <w:t xml:space="preserve"> </w:t>
      </w:r>
      <w:r w:rsidRPr="00290975">
        <w:rPr>
          <w:rFonts w:ascii="Verdana" w:hAnsi="Verdana"/>
          <w:bCs/>
          <w:sz w:val="18"/>
          <w:szCs w:val="18"/>
        </w:rPr>
        <w:t>del último ejercicio de la Fundación</w:t>
      </w:r>
      <w:r w:rsidRPr="00AD4329">
        <w:rPr>
          <w:rFonts w:ascii="Verdana" w:hAnsi="Verdana"/>
          <w:bCs/>
          <w:sz w:val="18"/>
          <w:szCs w:val="18"/>
        </w:rPr>
        <w:t xml:space="preserve">: </w:t>
      </w:r>
    </w:p>
    <w:p w14:paraId="159CCF85" w14:textId="635046A4" w:rsidR="00290975" w:rsidRDefault="00290975" w:rsidP="00290975">
      <w:pPr>
        <w:tabs>
          <w:tab w:val="left" w:pos="2856"/>
        </w:tabs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Documentación </w:t>
      </w:r>
      <w:r>
        <w:rPr>
          <w:rFonts w:ascii="Verdana" w:hAnsi="Verdana"/>
          <w:b/>
          <w:color w:val="0070C0"/>
          <w:sz w:val="18"/>
          <w:szCs w:val="18"/>
        </w:rPr>
        <w:t>Fundaciones</w:t>
      </w:r>
      <w:r w:rsidR="00FE17F5" w:rsidRPr="00FE17F5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FE17F5">
        <w:rPr>
          <w:rFonts w:ascii="Verdana" w:hAnsi="Verdana"/>
          <w:b/>
          <w:color w:val="0070C0"/>
          <w:sz w:val="18"/>
          <w:szCs w:val="18"/>
        </w:rPr>
        <w:t>y m</w:t>
      </w:r>
      <w:r w:rsidR="00FE17F5" w:rsidRPr="001851BE">
        <w:rPr>
          <w:rFonts w:ascii="Verdana" w:hAnsi="Verdana"/>
          <w:b/>
          <w:color w:val="0070C0"/>
          <w:sz w:val="18"/>
          <w:szCs w:val="18"/>
        </w:rPr>
        <w:t xml:space="preserve">edidas de </w:t>
      </w:r>
      <w:r w:rsidR="00FE17F5">
        <w:rPr>
          <w:rFonts w:ascii="Verdana" w:hAnsi="Verdana"/>
          <w:b/>
          <w:color w:val="0070C0"/>
          <w:sz w:val="18"/>
          <w:szCs w:val="18"/>
        </w:rPr>
        <w:t>T</w:t>
      </w:r>
      <w:r w:rsidR="00FE17F5" w:rsidRPr="001851BE">
        <w:rPr>
          <w:rFonts w:ascii="Verdana" w:hAnsi="Verdana"/>
          <w:b/>
          <w:color w:val="0070C0"/>
          <w:sz w:val="18"/>
          <w:szCs w:val="18"/>
        </w:rPr>
        <w:t>ransparencia</w:t>
      </w:r>
      <w:r w:rsidR="00FE17F5">
        <w:rPr>
          <w:rFonts w:ascii="Verdana" w:hAnsi="Verdana"/>
          <w:b/>
          <w:color w:val="0070C0"/>
          <w:sz w:val="18"/>
          <w:szCs w:val="18"/>
        </w:rPr>
        <w:t>:</w:t>
      </w:r>
    </w:p>
    <w:p w14:paraId="694006F4" w14:textId="78FCCEF7" w:rsidR="00290975" w:rsidRPr="00FC5F26" w:rsidRDefault="00290975" w:rsidP="00290975">
      <w:pPr>
        <w:tabs>
          <w:tab w:val="left" w:pos="2856"/>
        </w:tabs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la </w:t>
      </w:r>
      <w:r w:rsidRPr="00FC5F26">
        <w:rPr>
          <w:rFonts w:ascii="Verdana" w:hAnsi="Verdana"/>
          <w:b/>
          <w:sz w:val="18"/>
          <w:szCs w:val="18"/>
        </w:rPr>
        <w:t>composición del Patronato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5857B63A" w14:textId="77777777" w:rsidR="00290975" w:rsidRPr="00FC5F26" w:rsidRDefault="00290975" w:rsidP="00290975">
      <w:pPr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los </w:t>
      </w:r>
      <w:r w:rsidRPr="00FC5F26">
        <w:rPr>
          <w:rFonts w:ascii="Verdana" w:hAnsi="Verdana"/>
          <w:b/>
          <w:sz w:val="18"/>
          <w:szCs w:val="18"/>
        </w:rPr>
        <w:t>Estatutos de la Fundación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publicación: </w:t>
      </w:r>
    </w:p>
    <w:p w14:paraId="37F6A504" w14:textId="77777777" w:rsidR="00290975" w:rsidRPr="00FC5F26" w:rsidRDefault="00290975" w:rsidP="00290975">
      <w:pPr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</w:t>
      </w:r>
      <w:r w:rsidRPr="00FC5F26">
        <w:rPr>
          <w:rFonts w:ascii="Verdana" w:hAnsi="Verdana"/>
          <w:b/>
          <w:sz w:val="18"/>
          <w:szCs w:val="18"/>
        </w:rPr>
        <w:t>Memoria de actividades</w:t>
      </w:r>
      <w:r w:rsidRPr="00FC5F26">
        <w:rPr>
          <w:rFonts w:ascii="Verdana" w:hAnsi="Verdana"/>
          <w:bCs/>
          <w:sz w:val="18"/>
          <w:szCs w:val="18"/>
        </w:rPr>
        <w:t xml:space="preserve"> del último ejercicio </w:t>
      </w:r>
      <w:r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0C254B0B" w14:textId="77777777" w:rsidR="00290975" w:rsidRPr="001851BE" w:rsidRDefault="00290975" w:rsidP="00290975">
      <w:pPr>
        <w:spacing w:before="80" w:after="80" w:line="240" w:lineRule="auto"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1851BE">
        <w:rPr>
          <w:rFonts w:ascii="Verdana" w:hAnsi="Verdana"/>
          <w:b/>
          <w:sz w:val="18"/>
          <w:szCs w:val="18"/>
        </w:rPr>
        <w:t xml:space="preserve">nlaces </w:t>
      </w:r>
      <w:r>
        <w:rPr>
          <w:rFonts w:ascii="Verdana" w:hAnsi="Verdana"/>
          <w:b/>
          <w:sz w:val="18"/>
          <w:szCs w:val="18"/>
        </w:rPr>
        <w:t xml:space="preserve">a publicación de </w:t>
      </w:r>
      <w:r w:rsidRPr="001851BE">
        <w:rPr>
          <w:rFonts w:ascii="Verdana" w:hAnsi="Verdana"/>
          <w:b/>
          <w:sz w:val="18"/>
          <w:szCs w:val="18"/>
        </w:rPr>
        <w:t>Certificac</w:t>
      </w:r>
      <w:r>
        <w:rPr>
          <w:rFonts w:ascii="Verdana" w:hAnsi="Verdana"/>
          <w:b/>
          <w:sz w:val="18"/>
          <w:szCs w:val="18"/>
        </w:rPr>
        <w:t>iones</w:t>
      </w:r>
      <w:r w:rsidRPr="001851BE">
        <w:rPr>
          <w:rFonts w:ascii="Verdana" w:hAnsi="Verdana"/>
          <w:b/>
          <w:sz w:val="18"/>
          <w:szCs w:val="18"/>
        </w:rPr>
        <w:t xml:space="preserve"> de calidad</w:t>
      </w:r>
      <w:r w:rsidRPr="001851BE">
        <w:rPr>
          <w:rFonts w:ascii="Verdana" w:hAnsi="Verdana"/>
          <w:bCs/>
          <w:sz w:val="18"/>
          <w:szCs w:val="18"/>
        </w:rPr>
        <w:t>:</w:t>
      </w:r>
    </w:p>
    <w:p w14:paraId="05644785" w14:textId="350B20FA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1A3DA066" w14:textId="77777777" w:rsidR="00FE17F5" w:rsidRDefault="00FE17F5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1082B754" w14:textId="1B4AA8E2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DE LA </w:t>
      </w:r>
      <w:r>
        <w:rPr>
          <w:rFonts w:ascii="Verdana" w:hAnsi="Verdana"/>
          <w:b/>
          <w:color w:val="0070C0"/>
          <w:sz w:val="18"/>
          <w:szCs w:val="18"/>
        </w:rPr>
        <w:t>CANDIDATURA</w:t>
      </w:r>
    </w:p>
    <w:p w14:paraId="2D149880" w14:textId="4475304C" w:rsidR="00446853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 xml:space="preserve">Plazo </w:t>
      </w:r>
      <w:r w:rsidR="00446853" w:rsidRPr="001851BE">
        <w:rPr>
          <w:rFonts w:ascii="Verdana" w:hAnsi="Verdana"/>
          <w:b/>
          <w:sz w:val="18"/>
          <w:szCs w:val="18"/>
        </w:rPr>
        <w:t xml:space="preserve">del proyecto presentado </w:t>
      </w:r>
      <w:r w:rsidR="00446853" w:rsidRPr="001851BE">
        <w:rPr>
          <w:rFonts w:ascii="Verdana" w:hAnsi="Verdana"/>
          <w:sz w:val="18"/>
          <w:szCs w:val="18"/>
        </w:rPr>
        <w:t>(fecha de inicio y de conclusión)</w:t>
      </w:r>
      <w:r w:rsidR="00446853">
        <w:rPr>
          <w:rFonts w:ascii="Verdana" w:hAnsi="Verdana"/>
          <w:sz w:val="18"/>
          <w:szCs w:val="18"/>
        </w:rPr>
        <w:t>:</w:t>
      </w:r>
    </w:p>
    <w:p w14:paraId="23CCFE3F" w14:textId="2E58CEBB" w:rsidR="001851BE" w:rsidRPr="00446853" w:rsidRDefault="00446853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1851BE" w:rsidRPr="001851BE">
        <w:rPr>
          <w:rFonts w:ascii="Verdana" w:hAnsi="Verdana"/>
          <w:b/>
          <w:sz w:val="18"/>
          <w:szCs w:val="18"/>
        </w:rPr>
        <w:t>ugar de ejecución</w:t>
      </w:r>
      <w:r>
        <w:rPr>
          <w:rFonts w:ascii="Verdana" w:hAnsi="Verdana"/>
          <w:bCs/>
          <w:sz w:val="18"/>
          <w:szCs w:val="18"/>
        </w:rPr>
        <w:t>:</w:t>
      </w:r>
    </w:p>
    <w:p w14:paraId="77312964" w14:textId="77777777" w:rsidR="001851BE" w:rsidRPr="00446853" w:rsidRDefault="001851BE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Número de beneficiarios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6FCD876" w14:textId="2D08DED7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4859ABE1" w14:textId="1144DD1B" w:rsidR="001851BE" w:rsidRPr="001851BE" w:rsidRDefault="001851BE" w:rsidP="00FE17F5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En documento adjunto</w:t>
      </w:r>
    </w:p>
    <w:p w14:paraId="2CB13A75" w14:textId="77777777" w:rsidR="00FE17F5" w:rsidRPr="00FE17F5" w:rsidRDefault="00290975" w:rsidP="00FE17F5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FE17F5">
        <w:rPr>
          <w:rFonts w:ascii="Verdana" w:hAnsi="Verdana"/>
          <w:b/>
          <w:sz w:val="18"/>
          <w:szCs w:val="18"/>
        </w:rPr>
        <w:t xml:space="preserve">Justificación de la buena práctica en comunicación de apoyo y promoción a causas relacionadas con objetivos de interés </w:t>
      </w:r>
      <w:r w:rsidRPr="00FE17F5">
        <w:rPr>
          <w:rFonts w:ascii="Verdana" w:hAnsi="Verdana"/>
          <w:bCs/>
          <w:sz w:val="18"/>
          <w:szCs w:val="18"/>
        </w:rPr>
        <w:t>general</w:t>
      </w:r>
      <w:r w:rsidRPr="00FE17F5">
        <w:rPr>
          <w:rFonts w:ascii="Verdana" w:hAnsi="Verdana"/>
          <w:bCs/>
          <w:sz w:val="18"/>
          <w:szCs w:val="18"/>
        </w:rPr>
        <w:t xml:space="preserve">: </w:t>
      </w:r>
      <w:r w:rsidRPr="00FE17F5">
        <w:rPr>
          <w:rFonts w:ascii="Verdana" w:hAnsi="Verdana"/>
          <w:bCs/>
          <w:sz w:val="18"/>
          <w:szCs w:val="18"/>
        </w:rPr>
        <w:t xml:space="preserve">artículos, campañas, mensajes publicitarios </w:t>
      </w:r>
      <w:r w:rsidR="004E5525" w:rsidRPr="00FE17F5">
        <w:rPr>
          <w:rFonts w:ascii="Verdana" w:hAnsi="Verdana"/>
          <w:sz w:val="18"/>
          <w:szCs w:val="18"/>
        </w:rPr>
        <w:t>(1</w:t>
      </w:r>
      <w:r w:rsidR="00D96E42" w:rsidRPr="00FE17F5">
        <w:rPr>
          <w:rFonts w:ascii="Verdana" w:hAnsi="Verdana"/>
          <w:sz w:val="18"/>
          <w:szCs w:val="18"/>
        </w:rPr>
        <w:t>.</w:t>
      </w:r>
      <w:r w:rsidR="004E5525" w:rsidRPr="00FE17F5">
        <w:rPr>
          <w:rFonts w:ascii="Verdana" w:hAnsi="Verdana"/>
          <w:sz w:val="18"/>
          <w:szCs w:val="18"/>
        </w:rPr>
        <w:t>200 palabras máximo)</w:t>
      </w:r>
    </w:p>
    <w:p w14:paraId="34AC723F" w14:textId="5423103D" w:rsidR="00DD27A2" w:rsidRPr="00FE17F5" w:rsidRDefault="00FE17F5" w:rsidP="00FE17F5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FE17F5">
        <w:rPr>
          <w:rFonts w:ascii="Verdana" w:hAnsi="Verdana"/>
          <w:b/>
          <w:sz w:val="18"/>
          <w:szCs w:val="18"/>
        </w:rPr>
        <w:t>Enlaces / documentos / Información complementaria</w:t>
      </w:r>
      <w:r w:rsidRPr="00FE17F5">
        <w:rPr>
          <w:rFonts w:ascii="Verdana" w:hAnsi="Verdana"/>
          <w:bCs/>
          <w:sz w:val="18"/>
          <w:szCs w:val="18"/>
        </w:rPr>
        <w:t xml:space="preserve">: </w:t>
      </w:r>
      <w:r w:rsidRPr="00FE17F5">
        <w:rPr>
          <w:rFonts w:ascii="Verdana" w:hAnsi="Verdana"/>
          <w:bCs/>
          <w:sz w:val="18"/>
          <w:szCs w:val="18"/>
        </w:rPr>
        <w:t>Todo aquel material que se considere relevante para la valoración del Jurado).</w:t>
      </w:r>
      <w:r w:rsidRPr="00FE17F5">
        <w:rPr>
          <w:rFonts w:ascii="Verdana" w:hAnsi="Verdana"/>
          <w:bCs/>
          <w:sz w:val="18"/>
          <w:szCs w:val="18"/>
        </w:rPr>
        <w:t xml:space="preserve"> </w:t>
      </w:r>
    </w:p>
    <w:p w14:paraId="5478777B" w14:textId="77777777" w:rsidR="008D4B14" w:rsidRPr="00D96E42" w:rsidRDefault="008D4B14" w:rsidP="00FE17F5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17080A21" w14:textId="77777777" w:rsidR="00FE17F5" w:rsidRDefault="00FE17F5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2C8C8240" w14:textId="493F28AB" w:rsidR="009D178D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lastRenderedPageBreak/>
        <w:t>CANDITATURA PROPUESTA POR:</w:t>
      </w:r>
    </w:p>
    <w:p w14:paraId="256D9F8D" w14:textId="143DDF3F" w:rsidR="003077CC" w:rsidRPr="00D96E42" w:rsidRDefault="003077C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Nombre/Institución</w:t>
      </w:r>
      <w:r w:rsidRPr="00D96E42">
        <w:rPr>
          <w:rFonts w:ascii="Verdana" w:hAnsi="Verdana"/>
          <w:bCs/>
          <w:sz w:val="18"/>
          <w:szCs w:val="18"/>
        </w:rPr>
        <w:t>:</w:t>
      </w:r>
      <w:r w:rsidR="00E827B4" w:rsidRPr="00D96E42">
        <w:rPr>
          <w:rFonts w:ascii="Verdana" w:hAnsi="Verdana"/>
          <w:bCs/>
          <w:sz w:val="18"/>
          <w:szCs w:val="18"/>
        </w:rPr>
        <w:t xml:space="preserve"> </w:t>
      </w:r>
    </w:p>
    <w:p w14:paraId="798EB6F1" w14:textId="24AA2A83" w:rsidR="00E827B4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Dirección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46CD0EF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4124F6D1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B084BE6" w14:textId="77777777" w:rsidR="003077CC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8548E98" w14:textId="421D79CF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Firma y sello de quien realiza la propuesta:</w:t>
      </w:r>
    </w:p>
    <w:p w14:paraId="7FD6C86C" w14:textId="6DD3C959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70E04DBF" w14:textId="6813804F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7EB16BE" w14:textId="77777777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C958FCD" w14:textId="77777777" w:rsidR="009D178D" w:rsidRPr="000171C9" w:rsidRDefault="009D178D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RPr="00DD27A2" w14:paraId="67031493" w14:textId="77777777" w:rsidTr="004A51C8">
        <w:tc>
          <w:tcPr>
            <w:tcW w:w="8777" w:type="dxa"/>
            <w:shd w:val="clear" w:color="auto" w:fill="CADAEE" w:themeFill="accent2"/>
          </w:tcPr>
          <w:p w14:paraId="55319858" w14:textId="77777777" w:rsid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FC5F26">
              <w:rPr>
                <w:rFonts w:ascii="Verdana" w:hAnsi="Verdana"/>
                <w:b/>
                <w:bCs/>
                <w:sz w:val="18"/>
                <w:szCs w:val="18"/>
              </w:rPr>
              <w:t>Asociación Española de Fundaciones</w:t>
            </w:r>
          </w:p>
          <w:p w14:paraId="60BA70B4" w14:textId="3D1C1179" w:rsidR="004A51C8" w:rsidRP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sz w:val="18"/>
                <w:szCs w:val="18"/>
              </w:rPr>
              <w:t>T.: 91 310 63 09</w:t>
            </w:r>
          </w:p>
          <w:p w14:paraId="0DBF88C2" w14:textId="4159D52F" w:rsidR="00506536" w:rsidRPr="00DD27A2" w:rsidRDefault="00506536" w:rsidP="00DD27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EE2E8E" w14:textId="77777777" w:rsidR="00A67AAF" w:rsidRPr="00DD27A2" w:rsidRDefault="00506536" w:rsidP="00DD27A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 w:rsidRPr="00DD27A2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D0641F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JUNIO</w:t>
            </w:r>
            <w:r w:rsidR="00E6290B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5A7F50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>de 2023</w:t>
            </w:r>
          </w:p>
          <w:p w14:paraId="577CBA47" w14:textId="739D6192" w:rsidR="00DD27A2" w:rsidRPr="00DD27A2" w:rsidRDefault="00DD27A2" w:rsidP="004638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3942FC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253C29BD" w14:textId="77777777" w:rsidR="00DD27A2" w:rsidRDefault="00DD27A2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4"/>
          <w:szCs w:val="14"/>
        </w:rPr>
      </w:pPr>
    </w:p>
    <w:p w14:paraId="3BCBB9DA" w14:textId="4632C854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4"/>
          <w:szCs w:val="14"/>
        </w:rPr>
      </w:pPr>
      <w:r w:rsidRPr="00DD27A2">
        <w:rPr>
          <w:rFonts w:ascii="Verdana" w:hAnsi="Verdana"/>
          <w:b/>
          <w:i/>
          <w:color w:val="0070C0"/>
          <w:sz w:val="14"/>
          <w:szCs w:val="14"/>
        </w:rPr>
        <w:t>PROTECCIÓN DE DATOS</w:t>
      </w:r>
      <w:r w:rsidRPr="00DD27A2">
        <w:rPr>
          <w:rFonts w:ascii="Verdana" w:hAnsi="Verdana"/>
          <w:i/>
          <w:color w:val="0070C0"/>
          <w:sz w:val="14"/>
          <w:szCs w:val="14"/>
        </w:rPr>
        <w:t>.</w:t>
      </w:r>
    </w:p>
    <w:p w14:paraId="11A5C73A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14:paraId="1FD8A62F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56C0FB2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La base legal para el tratamiento de sus datos personales es el consentimiento otorgado por el presentador de la candidatura. </w:t>
      </w:r>
    </w:p>
    <w:p w14:paraId="2DA30977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No se cederán datos a terceros salvo obligación legal. </w:t>
      </w:r>
    </w:p>
    <w:p w14:paraId="62AEDFF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9D3CAD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7D1A9E4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0138199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603B5880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FBF16B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40D86013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47EA85B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B182B3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93E111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1D220608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D4E2B9C" w14:textId="03EA14F6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Podrá ejercer sus derechos dirigiéndose a través de </w:t>
      </w:r>
      <w:hyperlink r:id="rId12" w:history="1">
        <w:r w:rsidR="00DD27A2"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protecciondatos@fundaciones.org</w:t>
        </w:r>
      </w:hyperlink>
      <w:r w:rsidRPr="00DD27A2">
        <w:rPr>
          <w:rFonts w:ascii="Verdana" w:hAnsi="Verdana" w:cs="Times New Roman"/>
          <w:i/>
          <w:iCs/>
          <w:sz w:val="14"/>
          <w:szCs w:val="14"/>
        </w:rPr>
        <w:t>.</w:t>
      </w:r>
    </w:p>
    <w:p w14:paraId="7AEBDD2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BCF5072" w14:textId="578A7C6B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Puede consultar la política de protección de datos en: </w:t>
      </w:r>
      <w:hyperlink r:id="rId13" w:history="1">
        <w:r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http://fundaciones.org/privacidad</w:t>
        </w:r>
      </w:hyperlink>
    </w:p>
    <w:sectPr w:rsidR="00DF23FC" w:rsidRPr="00DD27A2" w:rsidSect="00FC5F26">
      <w:headerReference w:type="default" r:id="rId14"/>
      <w:footerReference w:type="default" r:id="rId15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B2E2" w14:textId="77777777" w:rsidR="001B3A7E" w:rsidRDefault="001B3A7E" w:rsidP="0090321E">
      <w:pPr>
        <w:spacing w:after="0" w:line="240" w:lineRule="auto"/>
      </w:pPr>
      <w:r>
        <w:separator/>
      </w:r>
    </w:p>
  </w:endnote>
  <w:endnote w:type="continuationSeparator" w:id="0">
    <w:p w14:paraId="0760A8D0" w14:textId="77777777" w:rsidR="001B3A7E" w:rsidRDefault="001B3A7E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95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E1F77" wp14:editId="7DBC2AB1">
          <wp:simplePos x="0" y="0"/>
          <wp:positionH relativeFrom="margin">
            <wp:posOffset>-1080135</wp:posOffset>
          </wp:positionH>
          <wp:positionV relativeFrom="margin">
            <wp:posOffset>8401685</wp:posOffset>
          </wp:positionV>
          <wp:extent cx="7585710" cy="1036320"/>
          <wp:effectExtent l="0" t="0" r="0" b="0"/>
          <wp:wrapSquare wrapText="bothSides"/>
          <wp:docPr id="8" name="Imagen 8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60E" w14:textId="77777777" w:rsidR="001B3A7E" w:rsidRDefault="001B3A7E" w:rsidP="0090321E">
      <w:pPr>
        <w:spacing w:after="0" w:line="240" w:lineRule="auto"/>
      </w:pPr>
      <w:r>
        <w:separator/>
      </w:r>
    </w:p>
  </w:footnote>
  <w:footnote w:type="continuationSeparator" w:id="0">
    <w:p w14:paraId="795A7A9C" w14:textId="77777777" w:rsidR="001B3A7E" w:rsidRDefault="001B3A7E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F42F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3E9E85D6" wp14:editId="723930A1">
          <wp:simplePos x="0" y="0"/>
          <wp:positionH relativeFrom="margin">
            <wp:posOffset>5031105</wp:posOffset>
          </wp:positionH>
          <wp:positionV relativeFrom="margin">
            <wp:posOffset>-1000125</wp:posOffset>
          </wp:positionV>
          <wp:extent cx="1308735" cy="863600"/>
          <wp:effectExtent l="0" t="0" r="5715" b="0"/>
          <wp:wrapSquare wrapText="bothSides"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2D2D3BE" wp14:editId="3D11E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8B5A" w14:textId="77777777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3FCD" w:rsidRPr="002C3F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76DFA18E" w14:textId="5FA835CB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3FCD" w:rsidRPr="002C3F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9C5"/>
    <w:multiLevelType w:val="hybridMultilevel"/>
    <w:tmpl w:val="597C7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6892">
    <w:abstractNumId w:val="1"/>
  </w:num>
  <w:num w:numId="2" w16cid:durableId="1885405694">
    <w:abstractNumId w:val="3"/>
  </w:num>
  <w:num w:numId="3" w16cid:durableId="204175607">
    <w:abstractNumId w:val="2"/>
  </w:num>
  <w:num w:numId="4" w16cid:durableId="1313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171C9"/>
    <w:rsid w:val="00037877"/>
    <w:rsid w:val="000647F0"/>
    <w:rsid w:val="00075C44"/>
    <w:rsid w:val="00092CF5"/>
    <w:rsid w:val="0015337A"/>
    <w:rsid w:val="001851BE"/>
    <w:rsid w:val="0018751F"/>
    <w:rsid w:val="001B3A7E"/>
    <w:rsid w:val="001D67B5"/>
    <w:rsid w:val="001F3DF3"/>
    <w:rsid w:val="00204965"/>
    <w:rsid w:val="002108D4"/>
    <w:rsid w:val="00230665"/>
    <w:rsid w:val="00242622"/>
    <w:rsid w:val="00252ECC"/>
    <w:rsid w:val="00290975"/>
    <w:rsid w:val="002A1B38"/>
    <w:rsid w:val="002A37EC"/>
    <w:rsid w:val="002C3FCD"/>
    <w:rsid w:val="002D0FE7"/>
    <w:rsid w:val="002D685E"/>
    <w:rsid w:val="002D6BD8"/>
    <w:rsid w:val="002D6E6A"/>
    <w:rsid w:val="002E5D68"/>
    <w:rsid w:val="002F388C"/>
    <w:rsid w:val="0030356C"/>
    <w:rsid w:val="003077CC"/>
    <w:rsid w:val="00334EC4"/>
    <w:rsid w:val="00343BDF"/>
    <w:rsid w:val="003646B8"/>
    <w:rsid w:val="003718BC"/>
    <w:rsid w:val="003E49D8"/>
    <w:rsid w:val="003F2230"/>
    <w:rsid w:val="00406AAE"/>
    <w:rsid w:val="004235EF"/>
    <w:rsid w:val="0043599D"/>
    <w:rsid w:val="00446853"/>
    <w:rsid w:val="00460FD3"/>
    <w:rsid w:val="004638D3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A7F50"/>
    <w:rsid w:val="005D523B"/>
    <w:rsid w:val="005E11B6"/>
    <w:rsid w:val="00626F43"/>
    <w:rsid w:val="00637C9C"/>
    <w:rsid w:val="00652B55"/>
    <w:rsid w:val="00664798"/>
    <w:rsid w:val="00677A39"/>
    <w:rsid w:val="006A7E50"/>
    <w:rsid w:val="006C2262"/>
    <w:rsid w:val="00723D1D"/>
    <w:rsid w:val="0075788A"/>
    <w:rsid w:val="007733E5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6F40"/>
    <w:rsid w:val="00A67AAF"/>
    <w:rsid w:val="00AB1BC4"/>
    <w:rsid w:val="00AB54CC"/>
    <w:rsid w:val="00AD4329"/>
    <w:rsid w:val="00AE538F"/>
    <w:rsid w:val="00AF54D1"/>
    <w:rsid w:val="00B26B41"/>
    <w:rsid w:val="00B414B2"/>
    <w:rsid w:val="00B55E69"/>
    <w:rsid w:val="00B666FF"/>
    <w:rsid w:val="00B83E95"/>
    <w:rsid w:val="00B84CF7"/>
    <w:rsid w:val="00BB5C0A"/>
    <w:rsid w:val="00BE3F5C"/>
    <w:rsid w:val="00BF30BD"/>
    <w:rsid w:val="00BF6494"/>
    <w:rsid w:val="00C524DE"/>
    <w:rsid w:val="00CB7017"/>
    <w:rsid w:val="00CD37B9"/>
    <w:rsid w:val="00D0641F"/>
    <w:rsid w:val="00D531E3"/>
    <w:rsid w:val="00D96E42"/>
    <w:rsid w:val="00DB447B"/>
    <w:rsid w:val="00DB56AC"/>
    <w:rsid w:val="00DD27A2"/>
    <w:rsid w:val="00DE7C97"/>
    <w:rsid w:val="00DF0899"/>
    <w:rsid w:val="00DF23FC"/>
    <w:rsid w:val="00E02107"/>
    <w:rsid w:val="00E0568F"/>
    <w:rsid w:val="00E6290B"/>
    <w:rsid w:val="00E76179"/>
    <w:rsid w:val="00E827B4"/>
    <w:rsid w:val="00EC1DA3"/>
    <w:rsid w:val="00EC2AC4"/>
    <w:rsid w:val="00ED48D4"/>
    <w:rsid w:val="00F078DD"/>
    <w:rsid w:val="00F10A84"/>
    <w:rsid w:val="00F12387"/>
    <w:rsid w:val="00F44CB2"/>
    <w:rsid w:val="00FB0D53"/>
    <w:rsid w:val="00FC5F26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B681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ndaciones.org/privacid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atos@fundacion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2EC1423B6ED478856C47BCCA74744" ma:contentTypeVersion="11" ma:contentTypeDescription="Crear nuevo documento." ma:contentTypeScope="" ma:versionID="627d8f4a831cb6881a01d5a50043a1ee">
  <xsd:schema xmlns:xsd="http://www.w3.org/2001/XMLSchema" xmlns:xs="http://www.w3.org/2001/XMLSchema" xmlns:p="http://schemas.microsoft.com/office/2006/metadata/properties" xmlns:ns2="22747a04-9880-4a07-a3f1-79f229bc5662" xmlns:ns3="58da584a-fb8a-44c1-8214-39244ca5c303" targetNamespace="http://schemas.microsoft.com/office/2006/metadata/properties" ma:root="true" ma:fieldsID="62c5cf44e2f02b5c0246595a3038eebe" ns2:_="" ns3:_="">
    <xsd:import namespace="22747a04-9880-4a07-a3f1-79f229bc5662"/>
    <xsd:import namespace="58da584a-fb8a-44c1-8214-39244ca5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a04-9880-4a07-a3f1-79f229b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84a-fb8a-44c1-8214-39244ca5c3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e25bcb-630d-4ffc-b801-7ed45a0913f0}" ma:internalName="TaxCatchAll" ma:showField="CatchAllData" ma:web="58da584a-fb8a-44c1-8214-39244ca5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747a04-9880-4a07-a3f1-79f229bc5662" xsi:nil="true"/>
    <lcf76f155ced4ddcb4097134ff3c332f xmlns="22747a04-9880-4a07-a3f1-79f229bc5662">
      <Terms xmlns="http://schemas.microsoft.com/office/infopath/2007/PartnerControls"/>
    </lcf76f155ced4ddcb4097134ff3c332f>
    <TaxCatchAll xmlns="58da584a-fb8a-44c1-8214-39244ca5c3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C6049-3BC9-4B24-B7EE-BE16D7E4B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833BD-8D04-4613-AC7B-9DFA7BFFB5F5}"/>
</file>

<file path=customXml/itemProps4.xml><?xml version="1.0" encoding="utf-8"?>
<ds:datastoreItem xmlns:ds="http://schemas.openxmlformats.org/officeDocument/2006/customXml" ds:itemID="{4A7CD6BA-0F56-4ABA-B30F-1D4913A2D00C}">
  <ds:schemaRefs>
    <ds:schemaRef ds:uri="http://schemas.microsoft.com/office/2006/metadata/properties"/>
    <ds:schemaRef ds:uri="http://schemas.microsoft.com/office/infopath/2007/PartnerControls"/>
    <ds:schemaRef ds:uri="22747a04-9880-4a07-a3f1-79f229bc5662"/>
    <ds:schemaRef ds:uri="58da584a-fb8a-44c1-8214-39244ca5c303"/>
  </ds:schemaRefs>
</ds:datastoreItem>
</file>

<file path=customXml/itemProps5.xml><?xml version="1.0" encoding="utf-8"?>
<ds:datastoreItem xmlns:ds="http://schemas.openxmlformats.org/officeDocument/2006/customXml" ds:itemID="{5B7EC1C1-B99E-4EDA-80E1-8823FCB40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lomo.dotx</Template>
  <TotalTime>9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Agroconsulting Internacional</cp:lastModifiedBy>
  <cp:revision>7</cp:revision>
  <cp:lastPrinted>2016-01-12T09:16:00Z</cp:lastPrinted>
  <dcterms:created xsi:type="dcterms:W3CDTF">2023-03-31T07:56:00Z</dcterms:created>
  <dcterms:modified xsi:type="dcterms:W3CDTF">2023-03-31T08:07:00Z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0x010100F952EC1423B6ED478856C47BCCA74744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